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719" w:rsidRDefault="007C6719" w:rsidP="007C67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Контрольный работа по обществознанию 5 класс</w:t>
      </w:r>
    </w:p>
    <w:p w:rsidR="008D5841" w:rsidRPr="007C6719" w:rsidRDefault="008D5841" w:rsidP="007C671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8D5841" w:rsidRDefault="008D5841" w:rsidP="008D584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выполняется 2 часа, с 10.00 до 12.00.  До 12.30 выслать в ВК или на электронную почту.</w:t>
      </w:r>
    </w:p>
    <w:p w:rsidR="007C6719" w:rsidRPr="007C6719" w:rsidRDefault="007C6719" w:rsidP="007C6719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Выберите правильный ответ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запишите выбранную букву под номером вопроса.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Сон играет огромную роль в жизни человека, так как способствует: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снижению иммунитета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восстановлению физических сил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переходу от сонного состояния к бодрствованию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повышению чувствительности к боли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Определите, о каком типе сна идет речь: «Они поздно ложатся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спать, поэтому им тяжело вставать в ранние утренние часы»: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утренний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дневной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вечерний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смешанный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Правила ношения одежды – это: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</w:t>
      </w:r>
      <w:proofErr w:type="spellStart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дресс-код</w:t>
      </w:r>
      <w:proofErr w:type="spellEnd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мода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школьная форма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спортивная форма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Деятельность, которая удовлетворяет ваши потребности – это: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А) льгота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Б) услуга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В) мода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игра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5.К наземному виду транспорта относится: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метро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самолет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автобус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Г) катер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6. Что из перечисленного не попадает под понятие «общественное место»?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А) дача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Б) улица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В) кинотеатр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Г) музей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7. Все науки, приведенные ниже, за исключением одной, относятся к общественным наукам. Укажите науку, которая не является общественной.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А. правоведение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Б. история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В. математика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Г. </w:t>
      </w:r>
      <w:proofErr w:type="spellStart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культурология</w:t>
      </w:r>
      <w:proofErr w:type="spellEnd"/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Д. экономика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8. В приведенном списке указаны доводы «за» школьную форму и «против» школьной формы. Выберите и запишите в первую колонку таблицы порядковые номера доводов «за» школьную форму</w:t>
      </w:r>
      <w:proofErr w:type="gramStart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,</w:t>
      </w:r>
      <w:proofErr w:type="gramEnd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во вторую колонку – порядковые номера доводов «против» школьной формы .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Создает деловую атмосферу</w:t>
      </w: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Ограничивает свободу самовыражения</w:t>
      </w: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Уравнивает всех</w:t>
      </w: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Ограничивает соревнование в одежде</w:t>
      </w: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может учесть все особенности погоды</w:t>
      </w:r>
    </w:p>
    <w:p w:rsidR="007C6719" w:rsidRPr="007C6719" w:rsidRDefault="007C6719" w:rsidP="007C671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Снимает проблему, в чем пойти в школу.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9. Прочитайте приведенный ниже текст, в котором пропущен ряд слов. Выберите из предлагаемого списка слова, которые необходимо вставить вместо пропусков. Слова в списке даны в именительном падеже. Выбирайте последовательно одно слово за другим, заполняя каждый пропуск. Обратите внимание на то, что слов в списке больше, чем вам потребуется.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мнению специалистов, растущий организм испытывает повышенную потребность в _________________ (А)</w:t>
      </w:r>
      <w:proofErr w:type="gramStart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.Т</w:t>
      </w:r>
      <w:proofErr w:type="gramEnd"/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акже организму нужны не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перевариваемые углеводы - _____________(Б). Она дает ощущение сытости, нормализует _________(В) обмен. Сегодня каждый второй ребенок имеет ______________(Г) вес. Помните – ваше здоровье в ваших руках!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Слова для вставки: 1. Избыточный 2. Белок 3. Жировой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  <w:r w:rsidRPr="007C671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Недостаток 5. Клетчатка </w:t>
      </w:r>
    </w:p>
    <w:p w:rsidR="007C6719" w:rsidRPr="007C6719" w:rsidRDefault="007C6719" w:rsidP="007C671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19"/>
          <w:szCs w:val="19"/>
          <w:lang w:eastAsia="ru-RU"/>
        </w:rPr>
      </w:pPr>
    </w:p>
    <w:p w:rsidR="007C6719" w:rsidRDefault="007C6719" w:rsidP="007C6719">
      <w:pPr>
        <w:pStyle w:val="a3"/>
        <w:shd w:val="clear" w:color="auto" w:fill="FFFFFF"/>
        <w:ind w:left="72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Установите соответствие между терминами и их определениями. К каждой позиции, данной в первом столбце, подберите соответствующую позицию из второго столбца. Ответ запишите в таблицу.</w:t>
      </w:r>
    </w:p>
    <w:tbl>
      <w:tblPr>
        <w:tblStyle w:val="a6"/>
        <w:tblW w:w="0" w:type="auto"/>
        <w:tblInd w:w="720" w:type="dxa"/>
        <w:tblLook w:val="04A0"/>
      </w:tblPr>
      <w:tblGrid>
        <w:gridCol w:w="4367"/>
        <w:gridCol w:w="4484"/>
      </w:tblGrid>
      <w:tr w:rsidR="006A4345" w:rsidTr="006A4345">
        <w:tc>
          <w:tcPr>
            <w:tcW w:w="4785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1. Этикет</w:t>
            </w:r>
          </w:p>
        </w:tc>
        <w:tc>
          <w:tcPr>
            <w:tcW w:w="4786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А.Целенаправленный процесс передачи опыта от одного человека другому.</w:t>
            </w:r>
          </w:p>
        </w:tc>
      </w:tr>
      <w:tr w:rsidR="006A4345" w:rsidTr="006A4345">
        <w:tc>
          <w:tcPr>
            <w:tcW w:w="4785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2.Льгота</w:t>
            </w:r>
          </w:p>
        </w:tc>
        <w:tc>
          <w:tcPr>
            <w:tcW w:w="4786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Б. Свод правил поведения и хороших манер</w:t>
            </w:r>
          </w:p>
        </w:tc>
      </w:tr>
      <w:tr w:rsidR="006A4345" w:rsidTr="006A4345">
        <w:tc>
          <w:tcPr>
            <w:tcW w:w="4785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3.Образование</w:t>
            </w:r>
          </w:p>
        </w:tc>
        <w:tc>
          <w:tcPr>
            <w:tcW w:w="4786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В.Человек, имеющий в своей стране права и обязанности.</w:t>
            </w:r>
          </w:p>
        </w:tc>
      </w:tr>
      <w:tr w:rsidR="006A4345" w:rsidTr="006A4345">
        <w:tc>
          <w:tcPr>
            <w:tcW w:w="4785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4.Гражаденин</w:t>
            </w:r>
          </w:p>
        </w:tc>
        <w:tc>
          <w:tcPr>
            <w:tcW w:w="4786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Г. Группа людей, члены которой связаны кровным родством или браком</w:t>
            </w:r>
          </w:p>
        </w:tc>
      </w:tr>
      <w:tr w:rsidR="006A4345" w:rsidTr="006A4345">
        <w:tc>
          <w:tcPr>
            <w:tcW w:w="4785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5. Семья</w:t>
            </w:r>
          </w:p>
        </w:tc>
        <w:tc>
          <w:tcPr>
            <w:tcW w:w="4786" w:type="dxa"/>
          </w:tcPr>
          <w:p w:rsidR="006A4345" w:rsidRDefault="006A4345" w:rsidP="007C6719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Д.Скидка, предоставляемая разным категориям граждан.</w:t>
            </w:r>
          </w:p>
        </w:tc>
      </w:tr>
    </w:tbl>
    <w:p w:rsidR="006A4345" w:rsidRDefault="006A4345" w:rsidP="007C6719">
      <w:pPr>
        <w:pStyle w:val="a3"/>
        <w:shd w:val="clear" w:color="auto" w:fill="FFFFFF"/>
        <w:ind w:left="720"/>
        <w:rPr>
          <w:color w:val="000000"/>
          <w:sz w:val="27"/>
          <w:szCs w:val="27"/>
        </w:rPr>
      </w:pPr>
    </w:p>
    <w:p w:rsidR="007C6719" w:rsidRDefault="007C6719" w:rsidP="007C6719">
      <w:pPr>
        <w:pStyle w:val="a3"/>
        <w:shd w:val="clear" w:color="auto" w:fill="FFFFFF"/>
        <w:ind w:left="720"/>
        <w:rPr>
          <w:color w:val="000000"/>
          <w:sz w:val="27"/>
          <w:szCs w:val="27"/>
        </w:rPr>
      </w:pP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11. Прочитайте рассказ и выполните задание.</w:t>
      </w:r>
    </w:p>
    <w:p w:rsidR="007C6719" w:rsidRDefault="007C6719" w:rsidP="007C6719">
      <w:pPr>
        <w:pStyle w:val="a3"/>
        <w:shd w:val="clear" w:color="auto" w:fill="FFFFFF"/>
        <w:ind w:left="720"/>
        <w:jc w:val="center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  <w:u w:val="single"/>
        </w:rPr>
        <w:t>Рассказ о том, как Соня собиралась в школу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В то утро Соня встала позже. После зарядки она приняла прохладный душ, позавтракала и </w:t>
      </w:r>
      <w:proofErr w:type="gramStart"/>
      <w:r>
        <w:rPr>
          <w:color w:val="000000"/>
          <w:sz w:val="27"/>
          <w:szCs w:val="27"/>
        </w:rPr>
        <w:t>пошла</w:t>
      </w:r>
      <w:proofErr w:type="gramEnd"/>
      <w:r>
        <w:rPr>
          <w:color w:val="000000"/>
          <w:sz w:val="27"/>
          <w:szCs w:val="27"/>
        </w:rPr>
        <w:t xml:space="preserve"> собирать портфель. Сначала она долго не </w:t>
      </w:r>
      <w:r>
        <w:rPr>
          <w:color w:val="000000"/>
          <w:sz w:val="27"/>
          <w:szCs w:val="27"/>
        </w:rPr>
        <w:lastRenderedPageBreak/>
        <w:t>могла найти учебник по литературе, потом обнаружила, что все цветные карандаши, которые надо было принести на урок труда, сломаны. Несколько минут пришлось потратить на то, чтобы их заточить, а заодно и на то, чтобы обдумать свой школьный гардероб. Но оказалось, что выбранная ею юбка помята, а блузка не очень свежа. Почувствовав, что опаздывает, Соня при помощи бабушки стала искать своё вчерашнее платье и, надев его, в испорченном настроении выбежала из дома.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Напишите для Сони 4 полезных советов, как нужно утром собираться в школу.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Напишите для Сони 4 полезных советов, как нужно утром собираться в школу.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12. Прочитайте текст и составьте план.</w:t>
      </w:r>
      <w:r>
        <w:rPr>
          <w:rFonts w:ascii="Open Sans" w:hAnsi="Open Sans"/>
          <w:color w:val="000000"/>
          <w:sz w:val="19"/>
          <w:szCs w:val="19"/>
        </w:rPr>
        <w:t xml:space="preserve"> </w:t>
      </w:r>
      <w:r>
        <w:rPr>
          <w:color w:val="000000"/>
          <w:sz w:val="27"/>
          <w:szCs w:val="27"/>
        </w:rPr>
        <w:t>Для этого выделите основные смысловые фрагменты текста и озаглавьте каждый из них.</w:t>
      </w:r>
    </w:p>
    <w:p w:rsidR="007C6719" w:rsidRDefault="007C6719" w:rsidP="007C6719">
      <w:pPr>
        <w:pStyle w:val="a3"/>
        <w:shd w:val="clear" w:color="auto" w:fill="FFFFFF"/>
        <w:ind w:left="720"/>
        <w:jc w:val="center"/>
        <w:rPr>
          <w:rFonts w:ascii="Open Sans" w:hAnsi="Open Sans"/>
          <w:color w:val="000000"/>
          <w:sz w:val="19"/>
          <w:szCs w:val="19"/>
        </w:rPr>
      </w:pPr>
      <w:r>
        <w:rPr>
          <w:b/>
          <w:bCs/>
          <w:color w:val="000000"/>
          <w:sz w:val="27"/>
          <w:szCs w:val="27"/>
        </w:rPr>
        <w:t>Как следить за свое одеждой?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 xml:space="preserve">Вы вступили в тот возраст, когда необходимо следит за своим внешним видом, своей одеждой. Родители уже не могут не учитывать ваши вкусы и желания при покупке новых вещей. И коль скоро одежда выбрана вами, тем более её следует беречь, соблюдать правила ухода за ней: следить за чистотой, вовремя стирать, выполнять простую починку, </w:t>
      </w:r>
      <w:proofErr w:type="gramStart"/>
      <w:r>
        <w:rPr>
          <w:color w:val="000000"/>
          <w:sz w:val="27"/>
          <w:szCs w:val="27"/>
        </w:rPr>
        <w:t>например</w:t>
      </w:r>
      <w:proofErr w:type="gramEnd"/>
      <w:r>
        <w:rPr>
          <w:color w:val="000000"/>
          <w:sz w:val="27"/>
          <w:szCs w:val="27"/>
        </w:rPr>
        <w:t xml:space="preserve"> пришить пуговицу или петлю.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Необходимо следить за своей обувью – в любое время года её следует чистить, сушить, обрабатывать специальным кремом; не забывайте помогать в этом младшим братьям и сестрам. Помните, что по вашему внешнему виду у окружающих людей складывается представление о вас.</w:t>
      </w:r>
    </w:p>
    <w:p w:rsidR="007C6719" w:rsidRDefault="007C6719" w:rsidP="007C6719">
      <w:pPr>
        <w:pStyle w:val="a3"/>
        <w:shd w:val="clear" w:color="auto" w:fill="FFFFFF"/>
        <w:ind w:left="720"/>
        <w:rPr>
          <w:rFonts w:ascii="Open Sans" w:hAnsi="Open Sans"/>
          <w:color w:val="000000"/>
          <w:sz w:val="19"/>
          <w:szCs w:val="19"/>
        </w:rPr>
      </w:pPr>
      <w:r>
        <w:rPr>
          <w:color w:val="000000"/>
          <w:sz w:val="27"/>
          <w:szCs w:val="27"/>
        </w:rPr>
        <w:t>Современная одежда столь разнообразна, что способна удовлетворить любые ваши запросы. Хорошо, если в выборе одежды вы придерживаетесь своего стиля, главное, чтобы он соответствовал вашему возрасту, характеру и той ситуации, для которой эта одежда предназначена. Ваша задача – всегда выглядеть опрятно.</w:t>
      </w:r>
    </w:p>
    <w:p w:rsidR="00240794" w:rsidRDefault="008D5841" w:rsidP="007C6719">
      <w:pPr>
        <w:shd w:val="clear" w:color="auto" w:fill="FFFFFF"/>
        <w:spacing w:after="0" w:line="240" w:lineRule="auto"/>
        <w:ind w:left="720"/>
      </w:pPr>
    </w:p>
    <w:sectPr w:rsidR="00240794" w:rsidSect="00B9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784B21"/>
    <w:multiLevelType w:val="multilevel"/>
    <w:tmpl w:val="5936D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E3F7B"/>
    <w:multiLevelType w:val="multilevel"/>
    <w:tmpl w:val="0BFAB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C6719"/>
    <w:rsid w:val="00275BB9"/>
    <w:rsid w:val="00341956"/>
    <w:rsid w:val="00485DC7"/>
    <w:rsid w:val="006A4345"/>
    <w:rsid w:val="007C6719"/>
    <w:rsid w:val="008D5841"/>
    <w:rsid w:val="00B96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2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6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671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6A4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41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333766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65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7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571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90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7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5731">
                          <w:marLeft w:val="0"/>
                          <w:marRight w:val="0"/>
                          <w:marTop w:val="0"/>
                          <w:marBottom w:val="27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1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9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52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723</Words>
  <Characters>4124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СОЦПЕДАГОГ</dc:creator>
  <cp:keywords/>
  <dc:description/>
  <cp:lastModifiedBy>СОЦПЕДАГОГ</cp:lastModifiedBy>
  <cp:revision>3</cp:revision>
  <dcterms:created xsi:type="dcterms:W3CDTF">2020-05-11T11:10:00Z</dcterms:created>
  <dcterms:modified xsi:type="dcterms:W3CDTF">2020-05-11T16:19:00Z</dcterms:modified>
</cp:coreProperties>
</file>